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CA3C74" w:rsidRPr="008A2CC3">
        <w:rPr>
          <w:b/>
          <w:sz w:val="22"/>
          <w:szCs w:val="20"/>
        </w:rPr>
        <w:t>5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MOPS-DFK.2318.1.2021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99531A" w:rsidRPr="007128BC" w:rsidRDefault="005A70E1" w:rsidP="0099531A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(Dz. U. z 2020 r.</w:t>
      </w:r>
      <w:r w:rsidR="00A412D3" w:rsidRPr="007128BC">
        <w:rPr>
          <w:b/>
          <w:bCs/>
          <w:color w:val="000000"/>
        </w:rPr>
        <w:t xml:space="preserve"> </w:t>
      </w:r>
      <w:r w:rsidR="0099531A" w:rsidRPr="007128BC">
        <w:rPr>
          <w:b/>
          <w:bCs/>
          <w:color w:val="000000"/>
        </w:rPr>
        <w:t>poz.1076)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5A70E1" w:rsidRPr="007128BC" w:rsidRDefault="007128BC" w:rsidP="005A70E1">
      <w:pPr>
        <w:autoSpaceDE w:val="0"/>
        <w:autoSpaceDN w:val="0"/>
        <w:adjustRightInd w:val="0"/>
        <w:jc w:val="both"/>
        <w:rPr>
          <w:color w:val="000000"/>
          <w:sz w:val="12"/>
          <w:szCs w:val="16"/>
        </w:rPr>
      </w:pPr>
      <w:r w:rsidRPr="007128BC">
        <w:rPr>
          <w:b/>
          <w:i/>
        </w:rPr>
        <w:t>„Świadczenie specjalistycznych usług opiekuńczych w maj</w:t>
      </w:r>
      <w:r w:rsidR="002D63DA">
        <w:rPr>
          <w:b/>
          <w:i/>
        </w:rPr>
        <w:t>u</w:t>
      </w:r>
      <w:r w:rsidRPr="007128BC">
        <w:rPr>
          <w:b/>
          <w:i/>
        </w:rPr>
        <w:t xml:space="preserve"> 2021r. dla dzieci i młodzieży upośledzonej umysłowo lub wykazujących inne przewlekłe zaburzenia czynności psychicznych zamieszkałych na terenie miasta Kalisza w podziale na 15 części</w:t>
      </w:r>
      <w:r w:rsidRPr="007128BC">
        <w:rPr>
          <w:b/>
          <w:bCs/>
          <w:i/>
          <w:iCs/>
          <w:color w:val="000000"/>
          <w:szCs w:val="15"/>
        </w:rPr>
        <w:t>”</w:t>
      </w: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>Wraz ze złożeniem oświadczenia, Wykonawca może przedstawić dowody, że powiązania z innym wykonawcą nie prowadzą do zakłócenia konkurencji w postępowaniu 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922" w:rsidRDefault="00280922">
      <w:r>
        <w:separator/>
      </w:r>
    </w:p>
  </w:endnote>
  <w:endnote w:type="continuationSeparator" w:id="1">
    <w:p w:rsidR="00280922" w:rsidRDefault="00280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922" w:rsidRDefault="00280922">
      <w:r>
        <w:separator/>
      </w:r>
    </w:p>
  </w:footnote>
  <w:footnote w:type="continuationSeparator" w:id="1">
    <w:p w:rsidR="00280922" w:rsidRDefault="00280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7B0F"/>
    <w:rsid w:val="000F0FF9"/>
    <w:rsid w:val="0012170B"/>
    <w:rsid w:val="00156550"/>
    <w:rsid w:val="001673E5"/>
    <w:rsid w:val="00183C22"/>
    <w:rsid w:val="0019474D"/>
    <w:rsid w:val="001A0964"/>
    <w:rsid w:val="001A1EA0"/>
    <w:rsid w:val="001C402F"/>
    <w:rsid w:val="001E5767"/>
    <w:rsid w:val="00223915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6635F"/>
    <w:rsid w:val="003857B4"/>
    <w:rsid w:val="003B3FB4"/>
    <w:rsid w:val="003D36D0"/>
    <w:rsid w:val="003E1799"/>
    <w:rsid w:val="003E7FD2"/>
    <w:rsid w:val="003F75EA"/>
    <w:rsid w:val="00404105"/>
    <w:rsid w:val="004205F5"/>
    <w:rsid w:val="00431472"/>
    <w:rsid w:val="00431553"/>
    <w:rsid w:val="004463FF"/>
    <w:rsid w:val="00451C88"/>
    <w:rsid w:val="0046641C"/>
    <w:rsid w:val="004C670D"/>
    <w:rsid w:val="004D2045"/>
    <w:rsid w:val="004D535C"/>
    <w:rsid w:val="00535D70"/>
    <w:rsid w:val="00555CE6"/>
    <w:rsid w:val="00570613"/>
    <w:rsid w:val="00575AEA"/>
    <w:rsid w:val="005916D7"/>
    <w:rsid w:val="00597896"/>
    <w:rsid w:val="005A70E1"/>
    <w:rsid w:val="005B0F58"/>
    <w:rsid w:val="005B41FD"/>
    <w:rsid w:val="005F3B53"/>
    <w:rsid w:val="005F7C6D"/>
    <w:rsid w:val="00611E1A"/>
    <w:rsid w:val="00631FB0"/>
    <w:rsid w:val="0064385E"/>
    <w:rsid w:val="0066784E"/>
    <w:rsid w:val="006A133E"/>
    <w:rsid w:val="006D7205"/>
    <w:rsid w:val="007128BC"/>
    <w:rsid w:val="007202C7"/>
    <w:rsid w:val="00722B28"/>
    <w:rsid w:val="00723E22"/>
    <w:rsid w:val="0077561F"/>
    <w:rsid w:val="00784C15"/>
    <w:rsid w:val="00786C5A"/>
    <w:rsid w:val="007A64C3"/>
    <w:rsid w:val="007E44F6"/>
    <w:rsid w:val="0085227E"/>
    <w:rsid w:val="0085699A"/>
    <w:rsid w:val="0086193C"/>
    <w:rsid w:val="00876634"/>
    <w:rsid w:val="008A2CC3"/>
    <w:rsid w:val="008D56A3"/>
    <w:rsid w:val="008F46DE"/>
    <w:rsid w:val="0091561D"/>
    <w:rsid w:val="00923E7E"/>
    <w:rsid w:val="00936D6C"/>
    <w:rsid w:val="00980BE5"/>
    <w:rsid w:val="00981E7C"/>
    <w:rsid w:val="0099531A"/>
    <w:rsid w:val="009D5537"/>
    <w:rsid w:val="00A07F82"/>
    <w:rsid w:val="00A2475B"/>
    <w:rsid w:val="00A36BAB"/>
    <w:rsid w:val="00A412D3"/>
    <w:rsid w:val="00A87982"/>
    <w:rsid w:val="00AB758C"/>
    <w:rsid w:val="00AF5807"/>
    <w:rsid w:val="00B043D8"/>
    <w:rsid w:val="00B50351"/>
    <w:rsid w:val="00B60BF6"/>
    <w:rsid w:val="00BA3049"/>
    <w:rsid w:val="00BC7193"/>
    <w:rsid w:val="00BD09AA"/>
    <w:rsid w:val="00BD7AAB"/>
    <w:rsid w:val="00BD7D62"/>
    <w:rsid w:val="00C05058"/>
    <w:rsid w:val="00C0774D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24E61"/>
    <w:rsid w:val="00D43373"/>
    <w:rsid w:val="00D60D83"/>
    <w:rsid w:val="00D73974"/>
    <w:rsid w:val="00D87CC3"/>
    <w:rsid w:val="00D92FDB"/>
    <w:rsid w:val="00DA41C4"/>
    <w:rsid w:val="00DB275A"/>
    <w:rsid w:val="00DC0C64"/>
    <w:rsid w:val="00E1640A"/>
    <w:rsid w:val="00E463A7"/>
    <w:rsid w:val="00EA3DB3"/>
    <w:rsid w:val="00EB29C4"/>
    <w:rsid w:val="00EC7A47"/>
    <w:rsid w:val="00EE2D79"/>
    <w:rsid w:val="00EE75A9"/>
    <w:rsid w:val="00EF6EF7"/>
    <w:rsid w:val="00F30C69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5</cp:revision>
  <cp:lastPrinted>2021-04-29T11:00:00Z</cp:lastPrinted>
  <dcterms:created xsi:type="dcterms:W3CDTF">2021-04-26T13:00:00Z</dcterms:created>
  <dcterms:modified xsi:type="dcterms:W3CDTF">2021-04-30T07:06:00Z</dcterms:modified>
</cp:coreProperties>
</file>